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EAF32" w14:textId="497F7FBF" w:rsidR="00C52C1D" w:rsidRPr="00222F4D" w:rsidRDefault="008019EF" w:rsidP="00222F4D">
      <w:pPr>
        <w:spacing w:after="240"/>
        <w:jc w:val="right"/>
        <w:rPr>
          <w:rFonts w:ascii="Times New Roman" w:hAnsi="Times New Roman" w:cs="Times New Roman"/>
        </w:rPr>
      </w:pPr>
      <w:r>
        <w:rPr>
          <w:rFonts w:ascii="Times New Roman" w:hAnsi="Times New Roman" w:cs="Times New Roman"/>
        </w:rPr>
        <w:t>Summer</w:t>
      </w:r>
      <w:r w:rsidR="00C06ABB" w:rsidRPr="00222F4D">
        <w:rPr>
          <w:rFonts w:ascii="Times New Roman" w:hAnsi="Times New Roman" w:cs="Times New Roman"/>
        </w:rPr>
        <w:t xml:space="preserve"> 201</w:t>
      </w:r>
      <w:r w:rsidR="001713EB">
        <w:rPr>
          <w:rFonts w:ascii="Times New Roman" w:hAnsi="Times New Roman" w:cs="Times New Roman"/>
        </w:rPr>
        <w:t>7</w:t>
      </w:r>
    </w:p>
    <w:p w14:paraId="5D63F57E" w14:textId="77777777" w:rsidR="00C06ABB" w:rsidRPr="00222F4D" w:rsidRDefault="0029287A" w:rsidP="00222F4D">
      <w:pPr>
        <w:spacing w:after="240"/>
        <w:rPr>
          <w:rFonts w:ascii="Times New Roman" w:hAnsi="Times New Roman" w:cs="Times New Roman"/>
        </w:rPr>
      </w:pPr>
      <w:r>
        <w:rPr>
          <w:rFonts w:ascii="Times New Roman" w:hAnsi="Times New Roman" w:cs="Times New Roman"/>
        </w:rPr>
        <w:t xml:space="preserve">Dear Incoming </w:t>
      </w:r>
      <w:r w:rsidR="00C06ABB" w:rsidRPr="00222F4D">
        <w:rPr>
          <w:rFonts w:ascii="Times New Roman" w:hAnsi="Times New Roman" w:cs="Times New Roman"/>
        </w:rPr>
        <w:t>Student</w:t>
      </w:r>
      <w:r>
        <w:rPr>
          <w:rFonts w:ascii="Times New Roman" w:hAnsi="Times New Roman" w:cs="Times New Roman"/>
        </w:rPr>
        <w:t>,</w:t>
      </w:r>
    </w:p>
    <w:p w14:paraId="5ECDC4EE" w14:textId="77777777" w:rsidR="00C06ABB" w:rsidRPr="00222F4D" w:rsidRDefault="00C06ABB" w:rsidP="00222F4D">
      <w:pPr>
        <w:spacing w:after="240"/>
        <w:rPr>
          <w:rFonts w:ascii="Times New Roman" w:hAnsi="Times New Roman" w:cs="Times New Roman"/>
        </w:rPr>
      </w:pPr>
      <w:r w:rsidRPr="00222F4D">
        <w:rPr>
          <w:rFonts w:ascii="Times New Roman" w:hAnsi="Times New Roman" w:cs="Times New Roman"/>
        </w:rPr>
        <w:tab/>
        <w:t>Congratulations on accepting the challenge of taking I</w:t>
      </w:r>
      <w:r w:rsidR="0029287A">
        <w:rPr>
          <w:rFonts w:ascii="Times New Roman" w:hAnsi="Times New Roman" w:cs="Times New Roman"/>
        </w:rPr>
        <w:t xml:space="preserve">nternational </w:t>
      </w:r>
      <w:r w:rsidRPr="00222F4D">
        <w:rPr>
          <w:rFonts w:ascii="Times New Roman" w:hAnsi="Times New Roman" w:cs="Times New Roman"/>
        </w:rPr>
        <w:t>B</w:t>
      </w:r>
      <w:r w:rsidR="0029287A">
        <w:rPr>
          <w:rFonts w:ascii="Times New Roman" w:hAnsi="Times New Roman" w:cs="Times New Roman"/>
        </w:rPr>
        <w:t>accalaureate</w:t>
      </w:r>
      <w:r w:rsidRPr="00222F4D">
        <w:rPr>
          <w:rFonts w:ascii="Times New Roman" w:hAnsi="Times New Roman" w:cs="Times New Roman"/>
        </w:rPr>
        <w:t xml:space="preserve"> Math</w:t>
      </w:r>
      <w:r w:rsidR="0029287A">
        <w:rPr>
          <w:rFonts w:ascii="Times New Roman" w:hAnsi="Times New Roman" w:cs="Times New Roman"/>
        </w:rPr>
        <w:t>ematics</w:t>
      </w:r>
      <w:r w:rsidRPr="00222F4D">
        <w:rPr>
          <w:rFonts w:ascii="Times New Roman" w:hAnsi="Times New Roman" w:cs="Times New Roman"/>
        </w:rPr>
        <w:t xml:space="preserve"> Standard Level (</w:t>
      </w:r>
      <w:r w:rsidR="0029287A">
        <w:rPr>
          <w:rFonts w:ascii="Times New Roman" w:hAnsi="Times New Roman" w:cs="Times New Roman"/>
        </w:rPr>
        <w:t xml:space="preserve">IB Math </w:t>
      </w:r>
      <w:r w:rsidRPr="00222F4D">
        <w:rPr>
          <w:rFonts w:ascii="Times New Roman" w:hAnsi="Times New Roman" w:cs="Times New Roman"/>
        </w:rPr>
        <w:t xml:space="preserve">SL). I have prepared this packet to give you additional information about the course and to help you prepare to be successful in IB Math SL. </w:t>
      </w:r>
    </w:p>
    <w:p w14:paraId="1708B65B" w14:textId="19B9E1C6" w:rsidR="00C06ABB" w:rsidRPr="00222F4D" w:rsidRDefault="00C06ABB" w:rsidP="00222F4D">
      <w:pPr>
        <w:spacing w:after="240"/>
        <w:ind w:firstLine="720"/>
        <w:rPr>
          <w:rFonts w:ascii="Times New Roman" w:hAnsi="Times New Roman" w:cs="Times New Roman"/>
        </w:rPr>
      </w:pPr>
      <w:r w:rsidRPr="00222F4D">
        <w:rPr>
          <w:rFonts w:ascii="Times New Roman" w:hAnsi="Times New Roman" w:cs="Times New Roman"/>
        </w:rPr>
        <w:t>IB Math SL is a rigorous course that covers topics in Algebra, Functions, Trigonometry, Vectors, Statistics and Probability, and Calculus. In May</w:t>
      </w:r>
      <w:r w:rsidR="00810417">
        <w:rPr>
          <w:rFonts w:ascii="Times New Roman" w:hAnsi="Times New Roman" w:cs="Times New Roman"/>
        </w:rPr>
        <w:t xml:space="preserve">, you can </w:t>
      </w:r>
      <w:r w:rsidRPr="00222F4D">
        <w:rPr>
          <w:rFonts w:ascii="Times New Roman" w:hAnsi="Times New Roman" w:cs="Times New Roman"/>
        </w:rPr>
        <w:t>take an</w:t>
      </w:r>
      <w:r w:rsidR="00A07E79" w:rsidRPr="00222F4D">
        <w:rPr>
          <w:rFonts w:ascii="Times New Roman" w:hAnsi="Times New Roman" w:cs="Times New Roman"/>
        </w:rPr>
        <w:t xml:space="preserve"> </w:t>
      </w:r>
      <w:r w:rsidR="00222F4D" w:rsidRPr="00222F4D">
        <w:rPr>
          <w:rFonts w:ascii="Times New Roman" w:hAnsi="Times New Roman" w:cs="Times New Roman"/>
        </w:rPr>
        <w:t>IB Math SL exam</w:t>
      </w:r>
      <w:r w:rsidR="00A07E79" w:rsidRPr="00222F4D">
        <w:rPr>
          <w:rFonts w:ascii="Times New Roman" w:hAnsi="Times New Roman" w:cs="Times New Roman"/>
        </w:rPr>
        <w:t xml:space="preserve"> certifying that you have mastered the content of a college-level curriculum.</w:t>
      </w:r>
      <w:r w:rsidR="00810417">
        <w:rPr>
          <w:rFonts w:ascii="Times New Roman" w:hAnsi="Times New Roman" w:cs="Times New Roman"/>
        </w:rPr>
        <w:t xml:space="preserve">  Depending on where you go to school, you may be granted college credit based on the score you receive on the exam.  This year we will be concentrating on Statistics and Probability, Vectors, Trigonometry, and Calculus.  You will also be writing an Exploration (see other handout) that will be a part of your final exam grade.  If you are taking the IB Exam in May, it will be a part of your overall score on that exam as well.</w:t>
      </w:r>
    </w:p>
    <w:p w14:paraId="44487702" w14:textId="3B5490EA" w:rsidR="00A07E79" w:rsidRPr="00222F4D" w:rsidRDefault="00A07E79" w:rsidP="00222F4D">
      <w:pPr>
        <w:spacing w:after="240"/>
        <w:ind w:firstLine="720"/>
        <w:rPr>
          <w:rFonts w:ascii="Times New Roman" w:hAnsi="Times New Roman" w:cs="Times New Roman"/>
        </w:rPr>
      </w:pPr>
      <w:r w:rsidRPr="00222F4D">
        <w:rPr>
          <w:rFonts w:ascii="Times New Roman" w:hAnsi="Times New Roman" w:cs="Times New Roman"/>
        </w:rPr>
        <w:t xml:space="preserve">IB Math SL is a demanding course. You should be proud of the work you have done to prepare yourself thus far. My goal is to help you grow as a mathematician as much as possible over the </w:t>
      </w:r>
      <w:r w:rsidR="00810417">
        <w:rPr>
          <w:rFonts w:ascii="Times New Roman" w:hAnsi="Times New Roman" w:cs="Times New Roman"/>
        </w:rPr>
        <w:t>next year</w:t>
      </w:r>
      <w:r w:rsidRPr="00222F4D">
        <w:rPr>
          <w:rFonts w:ascii="Times New Roman" w:hAnsi="Times New Roman" w:cs="Times New Roman"/>
        </w:rPr>
        <w:t xml:space="preserve">, but I can only be a guide. It is up to you to put forth the consistent effort necessary to succeed in this course. </w:t>
      </w:r>
      <w:r w:rsidR="001713EB">
        <w:rPr>
          <w:rFonts w:ascii="Times New Roman" w:hAnsi="Times New Roman" w:cs="Times New Roman"/>
        </w:rPr>
        <w:t xml:space="preserve">  Note:  If you struggled in </w:t>
      </w:r>
      <w:proofErr w:type="spellStart"/>
      <w:r w:rsidR="001713EB">
        <w:rPr>
          <w:rFonts w:ascii="Times New Roman" w:hAnsi="Times New Roman" w:cs="Times New Roman"/>
        </w:rPr>
        <w:t>Precalculus</w:t>
      </w:r>
      <w:proofErr w:type="spellEnd"/>
      <w:r w:rsidR="001713EB">
        <w:rPr>
          <w:rFonts w:ascii="Times New Roman" w:hAnsi="Times New Roman" w:cs="Times New Roman"/>
        </w:rPr>
        <w:t>, this course will be extremely difficult for you.  If you have trouble with this packet you might want to see your counselor about a schedule change.</w:t>
      </w:r>
    </w:p>
    <w:p w14:paraId="2B0A592D" w14:textId="17B2FB32" w:rsidR="00A07E79" w:rsidRPr="00222F4D" w:rsidRDefault="00A07E79" w:rsidP="00222F4D">
      <w:pPr>
        <w:spacing w:after="240"/>
        <w:ind w:firstLine="720"/>
        <w:rPr>
          <w:rFonts w:ascii="Times New Roman" w:hAnsi="Times New Roman" w:cs="Times New Roman"/>
        </w:rPr>
      </w:pPr>
      <w:r w:rsidRPr="00222F4D">
        <w:rPr>
          <w:rFonts w:ascii="Times New Roman" w:hAnsi="Times New Roman" w:cs="Times New Roman"/>
        </w:rPr>
        <w:t xml:space="preserve">I have developed a summer assignment to help you refresh some skills necessary for success in this course. Please complete the entire packet, showing all of your work carefully, </w:t>
      </w:r>
      <w:r w:rsidRPr="008019EF">
        <w:rPr>
          <w:rFonts w:ascii="Times New Roman" w:hAnsi="Times New Roman" w:cs="Times New Roman"/>
          <w:b/>
        </w:rPr>
        <w:t>without use of a calculator</w:t>
      </w:r>
      <w:r w:rsidR="00810417">
        <w:rPr>
          <w:rFonts w:ascii="Times New Roman" w:hAnsi="Times New Roman" w:cs="Times New Roman"/>
          <w:b/>
        </w:rPr>
        <w:t xml:space="preserve"> wherever possible</w:t>
      </w:r>
      <w:r w:rsidRPr="00222F4D">
        <w:rPr>
          <w:rFonts w:ascii="Times New Roman" w:hAnsi="Times New Roman" w:cs="Times New Roman"/>
        </w:rPr>
        <w:t xml:space="preserve">. </w:t>
      </w:r>
      <w:r w:rsidR="001713EB">
        <w:rPr>
          <w:rFonts w:ascii="Times New Roman" w:hAnsi="Times New Roman" w:cs="Times New Roman"/>
        </w:rPr>
        <w:t xml:space="preserve">Many of our exams this year will have a non-calculator component in order to prepare for that aspect of the exam in May.  </w:t>
      </w:r>
      <w:r w:rsidRPr="00222F4D">
        <w:rPr>
          <w:rFonts w:ascii="Times New Roman" w:hAnsi="Times New Roman" w:cs="Times New Roman"/>
        </w:rPr>
        <w:t xml:space="preserve">Everything in this packet should be review for you. If </w:t>
      </w:r>
      <w:r w:rsidR="00810417">
        <w:rPr>
          <w:rFonts w:ascii="Times New Roman" w:hAnsi="Times New Roman" w:cs="Times New Roman"/>
        </w:rPr>
        <w:t xml:space="preserve">you need help with any of the topics, check out online resources like Khan Academy.  Be sure to use the attached formula sheet as well.  Whenever giving approximate answers, use 3 significant figures.  IB uses significant figures not a specified number of decimal places.  I </w:t>
      </w:r>
      <w:r w:rsidR="001713EB">
        <w:rPr>
          <w:rFonts w:ascii="Times New Roman" w:hAnsi="Times New Roman" w:cs="Times New Roman"/>
        </w:rPr>
        <w:t xml:space="preserve">also </w:t>
      </w:r>
      <w:r w:rsidR="00810417">
        <w:rPr>
          <w:rFonts w:ascii="Times New Roman" w:hAnsi="Times New Roman" w:cs="Times New Roman"/>
        </w:rPr>
        <w:t>included a resource on significant figures as well as some notation and command terms that you should start becoming familiar with.</w:t>
      </w:r>
    </w:p>
    <w:p w14:paraId="470BD7D5" w14:textId="0CD62B18" w:rsidR="00A07E79" w:rsidRPr="00222F4D" w:rsidRDefault="00A07E79" w:rsidP="00222F4D">
      <w:pPr>
        <w:spacing w:after="240"/>
        <w:ind w:firstLine="720"/>
        <w:rPr>
          <w:rFonts w:ascii="Times New Roman" w:hAnsi="Times New Roman" w:cs="Times New Roman"/>
        </w:rPr>
      </w:pPr>
      <w:r w:rsidRPr="00222F4D">
        <w:rPr>
          <w:rFonts w:ascii="Times New Roman" w:hAnsi="Times New Roman" w:cs="Times New Roman"/>
          <w:b/>
        </w:rPr>
        <w:t>Your summer assignment is due on the first day of class.</w:t>
      </w:r>
      <w:r w:rsidR="00C0179D">
        <w:rPr>
          <w:rFonts w:ascii="Times New Roman" w:hAnsi="Times New Roman" w:cs="Times New Roman"/>
          <w:b/>
        </w:rPr>
        <w:t xml:space="preserve"> </w:t>
      </w:r>
      <w:r w:rsidR="001713EB">
        <w:rPr>
          <w:rFonts w:ascii="Times New Roman" w:hAnsi="Times New Roman" w:cs="Times New Roman"/>
          <w:b/>
        </w:rPr>
        <w:t xml:space="preserve"> </w:t>
      </w:r>
      <w:r w:rsidR="0029287A">
        <w:rPr>
          <w:rFonts w:ascii="Times New Roman" w:hAnsi="Times New Roman" w:cs="Times New Roman"/>
          <w:b/>
        </w:rPr>
        <w:t>You must show all work to receive credit.</w:t>
      </w:r>
      <w:r w:rsidRPr="00222F4D">
        <w:rPr>
          <w:rFonts w:ascii="Times New Roman" w:hAnsi="Times New Roman" w:cs="Times New Roman"/>
          <w:b/>
        </w:rPr>
        <w:t xml:space="preserve"> </w:t>
      </w:r>
      <w:r w:rsidRPr="00222F4D">
        <w:rPr>
          <w:rFonts w:ascii="Times New Roman" w:hAnsi="Times New Roman" w:cs="Times New Roman"/>
        </w:rPr>
        <w:t>Please make sure that you have maste</w:t>
      </w:r>
      <w:r w:rsidR="00222F4D">
        <w:rPr>
          <w:rFonts w:ascii="Times New Roman" w:hAnsi="Times New Roman" w:cs="Times New Roman"/>
        </w:rPr>
        <w:t xml:space="preserve">red the material in this packet to ensure your </w:t>
      </w:r>
      <w:r w:rsidR="00810417">
        <w:rPr>
          <w:rFonts w:ascii="Times New Roman" w:hAnsi="Times New Roman" w:cs="Times New Roman"/>
        </w:rPr>
        <w:t>success.  All the material in this packet is content that will be on the IB Exam in May as well as on exams periodically throughout the year.  Because we only have a year and have new topics to learn, we won’t go over this material much more throughout</w:t>
      </w:r>
      <w:r w:rsidR="001713EB">
        <w:rPr>
          <w:rFonts w:ascii="Times New Roman" w:hAnsi="Times New Roman" w:cs="Times New Roman"/>
        </w:rPr>
        <w:t xml:space="preserve"> the year.  Please also look over the packet concerning the exploration and be thinking about what topic you might like to do.  We will talk more about that the first week of school and will choose a topic before Fall Break.  The paper will be due the late January/early February.</w:t>
      </w:r>
    </w:p>
    <w:p w14:paraId="2C63E0F8" w14:textId="1B0050B6" w:rsidR="00222F4D" w:rsidRDefault="00A07E79" w:rsidP="00222F4D">
      <w:pPr>
        <w:spacing w:after="240"/>
        <w:ind w:firstLine="720"/>
        <w:rPr>
          <w:rFonts w:ascii="Times New Roman" w:hAnsi="Times New Roman" w:cs="Times New Roman"/>
        </w:rPr>
      </w:pPr>
      <w:r w:rsidRPr="00222F4D">
        <w:rPr>
          <w:rFonts w:ascii="Times New Roman" w:hAnsi="Times New Roman" w:cs="Times New Roman"/>
        </w:rPr>
        <w:t xml:space="preserve">I look forward to getting to know you and working </w:t>
      </w:r>
      <w:r w:rsidR="00810417">
        <w:rPr>
          <w:rFonts w:ascii="Times New Roman" w:hAnsi="Times New Roman" w:cs="Times New Roman"/>
        </w:rPr>
        <w:t>with you next year</w:t>
      </w:r>
      <w:r w:rsidRPr="00222F4D">
        <w:rPr>
          <w:rFonts w:ascii="Times New Roman" w:hAnsi="Times New Roman" w:cs="Times New Roman"/>
        </w:rPr>
        <w:t xml:space="preserve">. Please feel free to </w:t>
      </w:r>
      <w:r w:rsidR="00C0179D">
        <w:rPr>
          <w:rFonts w:ascii="Times New Roman" w:hAnsi="Times New Roman" w:cs="Times New Roman"/>
        </w:rPr>
        <w:t>email</w:t>
      </w:r>
      <w:r w:rsidRPr="00222F4D">
        <w:rPr>
          <w:rFonts w:ascii="Times New Roman" w:hAnsi="Times New Roman" w:cs="Times New Roman"/>
        </w:rPr>
        <w:t xml:space="preserve"> me at any time with questions. </w:t>
      </w:r>
      <w:r w:rsidR="00810417">
        <w:rPr>
          <w:rFonts w:ascii="Times New Roman" w:hAnsi="Times New Roman" w:cs="Times New Roman"/>
        </w:rPr>
        <w:t xml:space="preserve">Check my website for solutions later this summer.  </w:t>
      </w:r>
      <w:r w:rsidR="00222F4D">
        <w:rPr>
          <w:rFonts w:ascii="Times New Roman" w:hAnsi="Times New Roman" w:cs="Times New Roman"/>
        </w:rPr>
        <w:t>Have a relaxing, enjoyable summer. I look forward to studying mathematics with you next year!</w:t>
      </w:r>
    </w:p>
    <w:p w14:paraId="4A6F7EB9" w14:textId="1F852D92" w:rsidR="00222F4D" w:rsidRDefault="00222F4D" w:rsidP="00810417">
      <w:pPr>
        <w:spacing w:after="240"/>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325D4E1C" w14:textId="0F3FFE74" w:rsidR="00222F4D" w:rsidRPr="001713EB" w:rsidRDefault="00222F4D" w:rsidP="001713EB">
      <w:pPr>
        <w:pStyle w:val="NoSpacing"/>
        <w:rPr>
          <w:rFonts w:ascii="Times New Roman" w:hAnsi="Times New Roman" w:cs="Times New Roman"/>
        </w:rPr>
      </w:pPr>
      <w:r>
        <w:tab/>
      </w:r>
      <w:r>
        <w:tab/>
      </w:r>
      <w:r>
        <w:tab/>
      </w:r>
      <w:r>
        <w:tab/>
      </w:r>
      <w:r>
        <w:tab/>
      </w:r>
      <w:r>
        <w:tab/>
      </w:r>
      <w:r w:rsidR="001713EB">
        <w:t xml:space="preserve">              </w:t>
      </w:r>
      <w:r w:rsidRPr="001713EB">
        <w:rPr>
          <w:rFonts w:ascii="Times New Roman" w:hAnsi="Times New Roman" w:cs="Times New Roman"/>
        </w:rPr>
        <w:t xml:space="preserve">Mrs. </w:t>
      </w:r>
      <w:r w:rsidR="00810417" w:rsidRPr="001713EB">
        <w:rPr>
          <w:rFonts w:ascii="Times New Roman" w:hAnsi="Times New Roman" w:cs="Times New Roman"/>
        </w:rPr>
        <w:t>Kimberly Haley</w:t>
      </w:r>
    </w:p>
    <w:p w14:paraId="71BE7BF3" w14:textId="25116D9A" w:rsidR="00810417" w:rsidRPr="001713EB" w:rsidRDefault="00810417" w:rsidP="001713EB">
      <w:pPr>
        <w:pStyle w:val="NoSpacing"/>
        <w:rPr>
          <w:rFonts w:ascii="Times New Roman" w:hAnsi="Times New Roman" w:cs="Times New Roman"/>
        </w:rPr>
      </w:pPr>
      <w:r w:rsidRPr="001713EB">
        <w:rPr>
          <w:rFonts w:ascii="Times New Roman" w:hAnsi="Times New Roman" w:cs="Times New Roman"/>
        </w:rPr>
        <w:t xml:space="preserve">                                                                              </w:t>
      </w:r>
      <w:r w:rsidR="001713EB">
        <w:rPr>
          <w:rFonts w:ascii="Times New Roman" w:hAnsi="Times New Roman" w:cs="Times New Roman"/>
        </w:rPr>
        <w:t xml:space="preserve">             </w:t>
      </w:r>
      <w:r w:rsidRPr="001713EB">
        <w:rPr>
          <w:rFonts w:ascii="Times New Roman" w:hAnsi="Times New Roman" w:cs="Times New Roman"/>
        </w:rPr>
        <w:t>www.fchsmrshaley.weebly.com</w:t>
      </w:r>
    </w:p>
    <w:p w14:paraId="13A8EF43" w14:textId="28E69540" w:rsidR="008019EF" w:rsidRPr="001713EB" w:rsidRDefault="001713EB" w:rsidP="001713EB">
      <w:pPr>
        <w:spacing w:after="240"/>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10417">
        <w:rPr>
          <w:rFonts w:ascii="Times New Roman" w:hAnsi="Times New Roman" w:cs="Times New Roman"/>
        </w:rPr>
        <w:t>khaley@nafcs.org</w:t>
      </w:r>
      <w:bookmarkStart w:id="0" w:name="_GoBack"/>
      <w:bookmarkEnd w:id="0"/>
    </w:p>
    <w:sectPr w:rsidR="008019EF" w:rsidRPr="001713EB" w:rsidSect="004E7631">
      <w:headerReference w:type="default" r:id="rId8"/>
      <w:pgSz w:w="12240" w:h="15840"/>
      <w:pgMar w:top="1296"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2F1AF" w14:textId="77777777" w:rsidR="00FC08AB" w:rsidRDefault="00FC08AB" w:rsidP="00C06ABB">
      <w:pPr>
        <w:spacing w:after="0" w:line="240" w:lineRule="auto"/>
      </w:pPr>
      <w:r>
        <w:separator/>
      </w:r>
    </w:p>
  </w:endnote>
  <w:endnote w:type="continuationSeparator" w:id="0">
    <w:p w14:paraId="7F5087BE" w14:textId="77777777" w:rsidR="00FC08AB" w:rsidRDefault="00FC08AB" w:rsidP="00C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B6785" w14:textId="77777777" w:rsidR="00FC08AB" w:rsidRDefault="00FC08AB" w:rsidP="00C06ABB">
      <w:pPr>
        <w:spacing w:after="0" w:line="240" w:lineRule="auto"/>
      </w:pPr>
      <w:r>
        <w:separator/>
      </w:r>
    </w:p>
  </w:footnote>
  <w:footnote w:type="continuationSeparator" w:id="0">
    <w:p w14:paraId="2D9688FB" w14:textId="77777777" w:rsidR="00FC08AB" w:rsidRDefault="00FC08AB" w:rsidP="00C0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2A6A" w14:textId="77777777" w:rsidR="00810417" w:rsidRPr="00C06ABB" w:rsidRDefault="00810417" w:rsidP="00C06ABB">
    <w:pPr>
      <w:pStyle w:val="Header"/>
      <w:jc w:val="center"/>
      <w:rPr>
        <w:rFonts w:ascii="Arial" w:hAnsi="Arial" w:cs="Arial"/>
        <w:sz w:val="28"/>
      </w:rPr>
    </w:pPr>
    <w:r w:rsidRPr="00C06ABB">
      <w:rPr>
        <w:rFonts w:ascii="Arial" w:hAnsi="Arial" w:cs="Arial"/>
        <w:sz w:val="28"/>
      </w:rPr>
      <w:t>IB Math Standard Level Summer Assignment 201</w:t>
    </w:r>
    <w:r>
      <w:rPr>
        <w:rFonts w:ascii="Arial" w:hAnsi="Arial" w:cs="Arial"/>
        <w:sz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4847"/>
    <w:multiLevelType w:val="hybridMultilevel"/>
    <w:tmpl w:val="2A6CED20"/>
    <w:lvl w:ilvl="0" w:tplc="61E06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120E8"/>
    <w:multiLevelType w:val="hybridMultilevel"/>
    <w:tmpl w:val="2A6CED20"/>
    <w:lvl w:ilvl="0" w:tplc="61E06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67B2B"/>
    <w:multiLevelType w:val="hybridMultilevel"/>
    <w:tmpl w:val="2A6CED20"/>
    <w:lvl w:ilvl="0" w:tplc="61E06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B4B32"/>
    <w:multiLevelType w:val="hybridMultilevel"/>
    <w:tmpl w:val="2A6CED20"/>
    <w:lvl w:ilvl="0" w:tplc="61E06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6351BE"/>
    <w:multiLevelType w:val="hybridMultilevel"/>
    <w:tmpl w:val="2A6CED20"/>
    <w:lvl w:ilvl="0" w:tplc="61E06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5D3625"/>
    <w:multiLevelType w:val="hybridMultilevel"/>
    <w:tmpl w:val="2A6CED20"/>
    <w:lvl w:ilvl="0" w:tplc="61E06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F173A9"/>
    <w:multiLevelType w:val="hybridMultilevel"/>
    <w:tmpl w:val="2A6CED20"/>
    <w:lvl w:ilvl="0" w:tplc="61E06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CD71E0"/>
    <w:multiLevelType w:val="hybridMultilevel"/>
    <w:tmpl w:val="F8C08566"/>
    <w:lvl w:ilvl="0" w:tplc="3390A4A0">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E0A48"/>
    <w:multiLevelType w:val="hybridMultilevel"/>
    <w:tmpl w:val="E604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BB"/>
    <w:rsid w:val="000620AF"/>
    <w:rsid w:val="000A4444"/>
    <w:rsid w:val="000F5562"/>
    <w:rsid w:val="001020F2"/>
    <w:rsid w:val="00140205"/>
    <w:rsid w:val="001713EB"/>
    <w:rsid w:val="001F5C64"/>
    <w:rsid w:val="00204F90"/>
    <w:rsid w:val="00222F4D"/>
    <w:rsid w:val="0029287A"/>
    <w:rsid w:val="002B5AD4"/>
    <w:rsid w:val="003674E8"/>
    <w:rsid w:val="004028C8"/>
    <w:rsid w:val="00417BFA"/>
    <w:rsid w:val="00494C0D"/>
    <w:rsid w:val="004E7631"/>
    <w:rsid w:val="0050677B"/>
    <w:rsid w:val="00506E96"/>
    <w:rsid w:val="005178C5"/>
    <w:rsid w:val="00603416"/>
    <w:rsid w:val="00687959"/>
    <w:rsid w:val="006B6A9C"/>
    <w:rsid w:val="007B7A16"/>
    <w:rsid w:val="008019EF"/>
    <w:rsid w:val="00810417"/>
    <w:rsid w:val="00814D58"/>
    <w:rsid w:val="00891A88"/>
    <w:rsid w:val="00974A5F"/>
    <w:rsid w:val="009B3840"/>
    <w:rsid w:val="009D7B38"/>
    <w:rsid w:val="00A07E79"/>
    <w:rsid w:val="00A91899"/>
    <w:rsid w:val="00AB03C5"/>
    <w:rsid w:val="00B025E0"/>
    <w:rsid w:val="00B2000D"/>
    <w:rsid w:val="00BD6663"/>
    <w:rsid w:val="00C0179D"/>
    <w:rsid w:val="00C01ED3"/>
    <w:rsid w:val="00C06ABB"/>
    <w:rsid w:val="00C52C1D"/>
    <w:rsid w:val="00CB75B7"/>
    <w:rsid w:val="00CE51DC"/>
    <w:rsid w:val="00D13A3E"/>
    <w:rsid w:val="00DA5F3D"/>
    <w:rsid w:val="00DD551D"/>
    <w:rsid w:val="00E100F1"/>
    <w:rsid w:val="00E33982"/>
    <w:rsid w:val="00E61A85"/>
    <w:rsid w:val="00F662BC"/>
    <w:rsid w:val="00F66480"/>
    <w:rsid w:val="00F97DE8"/>
    <w:rsid w:val="00FC08AB"/>
    <w:rsid w:val="00FE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CE707"/>
  <w15:docId w15:val="{F79EED38-022F-4677-BCCF-A2D90088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028C8"/>
    <w:pPr>
      <w:keepNext/>
      <w:spacing w:after="0" w:line="240" w:lineRule="auto"/>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6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ABB"/>
  </w:style>
  <w:style w:type="paragraph" w:styleId="Footer">
    <w:name w:val="footer"/>
    <w:basedOn w:val="Normal"/>
    <w:link w:val="FooterChar"/>
    <w:uiPriority w:val="99"/>
    <w:unhideWhenUsed/>
    <w:rsid w:val="00C0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ABB"/>
  </w:style>
  <w:style w:type="paragraph" w:styleId="ListParagraph">
    <w:name w:val="List Paragraph"/>
    <w:basedOn w:val="Normal"/>
    <w:uiPriority w:val="34"/>
    <w:qFormat/>
    <w:rsid w:val="00E33982"/>
    <w:pPr>
      <w:ind w:left="720"/>
      <w:contextualSpacing/>
    </w:pPr>
  </w:style>
  <w:style w:type="character" w:styleId="PlaceholderText">
    <w:name w:val="Placeholder Text"/>
    <w:basedOn w:val="DefaultParagraphFont"/>
    <w:uiPriority w:val="99"/>
    <w:semiHidden/>
    <w:rsid w:val="00E33982"/>
    <w:rPr>
      <w:color w:val="808080"/>
    </w:rPr>
  </w:style>
  <w:style w:type="paragraph" w:styleId="BalloonText">
    <w:name w:val="Balloon Text"/>
    <w:basedOn w:val="Normal"/>
    <w:link w:val="BalloonTextChar"/>
    <w:uiPriority w:val="99"/>
    <w:semiHidden/>
    <w:unhideWhenUsed/>
    <w:rsid w:val="00E3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82"/>
    <w:rPr>
      <w:rFonts w:ascii="Tahoma" w:hAnsi="Tahoma" w:cs="Tahoma"/>
      <w:sz w:val="16"/>
      <w:szCs w:val="16"/>
    </w:rPr>
  </w:style>
  <w:style w:type="character" w:customStyle="1" w:styleId="Heading1Char">
    <w:name w:val="Heading 1 Char"/>
    <w:basedOn w:val="DefaultParagraphFont"/>
    <w:link w:val="Heading1"/>
    <w:rsid w:val="004028C8"/>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F66480"/>
    <w:rPr>
      <w:color w:val="0000FF" w:themeColor="hyperlink"/>
      <w:u w:val="single"/>
    </w:rPr>
  </w:style>
  <w:style w:type="table" w:styleId="TableGrid">
    <w:name w:val="Table Grid"/>
    <w:basedOn w:val="TableNormal"/>
    <w:uiPriority w:val="59"/>
    <w:rsid w:val="007B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1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0B8E-5864-4375-B857-1CB6D05B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Kimberly Haley</cp:lastModifiedBy>
  <cp:revision>2</cp:revision>
  <cp:lastPrinted>2015-05-12T15:48:00Z</cp:lastPrinted>
  <dcterms:created xsi:type="dcterms:W3CDTF">2017-05-19T18:44:00Z</dcterms:created>
  <dcterms:modified xsi:type="dcterms:W3CDTF">2017-05-19T18:44:00Z</dcterms:modified>
</cp:coreProperties>
</file>